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1F171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171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F1710">
        <w:rPr>
          <w:rFonts w:ascii="Times New Roman" w:hAnsi="Times New Roman"/>
          <w:bCs/>
          <w:sz w:val="28"/>
          <w:szCs w:val="28"/>
        </w:rPr>
        <w:t>П</w:t>
      </w:r>
      <w:r w:rsidRPr="001F171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F171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F1710">
        <w:rPr>
          <w:rFonts w:ascii="Times New Roman" w:hAnsi="Times New Roman"/>
          <w:bCs/>
          <w:sz w:val="28"/>
          <w:szCs w:val="28"/>
        </w:rPr>
        <w:t xml:space="preserve"> Урал</w:t>
      </w:r>
      <w:r w:rsidRPr="001F171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F171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F1710">
        <w:rPr>
          <w:rFonts w:ascii="Times New Roman" w:hAnsi="Times New Roman"/>
          <w:bCs/>
          <w:sz w:val="28"/>
          <w:szCs w:val="28"/>
        </w:rPr>
        <w:t>а</w:t>
      </w:r>
      <w:r w:rsidRPr="001F1710">
        <w:rPr>
          <w:rFonts w:ascii="Times New Roman" w:hAnsi="Times New Roman"/>
          <w:bCs/>
          <w:sz w:val="28"/>
          <w:szCs w:val="28"/>
        </w:rPr>
        <w:t xml:space="preserve"> электросетевого хозяйства КЛ-10 КВ ф. Байболовка от РП-3013</w:t>
      </w:r>
      <w:r w:rsidR="00C955DA" w:rsidRPr="001F171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F171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F1710">
        <w:rPr>
          <w:rFonts w:ascii="Times New Roman" w:hAnsi="Times New Roman"/>
          <w:bCs/>
          <w:sz w:val="28"/>
          <w:szCs w:val="28"/>
        </w:rPr>
        <w:t>ых</w:t>
      </w:r>
      <w:r w:rsidR="00A522E1" w:rsidRPr="001F171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F1710">
        <w:rPr>
          <w:rFonts w:ascii="Times New Roman" w:hAnsi="Times New Roman"/>
          <w:bCs/>
          <w:sz w:val="28"/>
          <w:szCs w:val="28"/>
        </w:rPr>
        <w:t>ов</w:t>
      </w:r>
      <w:r w:rsidR="00A522E1" w:rsidRPr="001F1710">
        <w:rPr>
          <w:rFonts w:ascii="Times New Roman" w:hAnsi="Times New Roman"/>
          <w:bCs/>
          <w:sz w:val="28"/>
          <w:szCs w:val="28"/>
        </w:rPr>
        <w:t>:</w:t>
      </w:r>
    </w:p>
    <w:p w14:paraId="1727FF0A" w14:textId="3530ABD2" w:rsidR="009B5337" w:rsidRPr="001F1710" w:rsidRDefault="009B533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9B5337">
        <w:rPr>
          <w:rFonts w:ascii="Times New Roman" w:hAnsi="Times New Roman"/>
          <w:bCs/>
          <w:sz w:val="28"/>
          <w:szCs w:val="28"/>
        </w:rPr>
        <w:t>59:32:5130003:1</w:t>
      </w:r>
      <w:r>
        <w:rPr>
          <w:rFonts w:ascii="Times New Roman" w:hAnsi="Times New Roman"/>
          <w:bCs/>
          <w:sz w:val="28"/>
          <w:szCs w:val="28"/>
        </w:rPr>
        <w:t xml:space="preserve">, расположенного по адресу: </w:t>
      </w:r>
      <w:r w:rsidRPr="009B5337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9B5337">
        <w:rPr>
          <w:rFonts w:ascii="Times New Roman" w:hAnsi="Times New Roman"/>
          <w:bCs/>
          <w:sz w:val="28"/>
          <w:szCs w:val="28"/>
        </w:rPr>
        <w:t>Платошинское</w:t>
      </w:r>
      <w:proofErr w:type="spellEnd"/>
      <w:r w:rsidRPr="009B5337">
        <w:rPr>
          <w:rFonts w:ascii="Times New Roman" w:hAnsi="Times New Roman"/>
          <w:bCs/>
          <w:sz w:val="28"/>
          <w:szCs w:val="28"/>
        </w:rPr>
        <w:t>, с. Платошино</w:t>
      </w:r>
      <w:r>
        <w:rPr>
          <w:rFonts w:ascii="Times New Roman" w:hAnsi="Times New Roman"/>
          <w:bCs/>
          <w:sz w:val="28"/>
          <w:szCs w:val="28"/>
        </w:rPr>
        <w:t>;</w:t>
      </w:r>
      <w:bookmarkStart w:id="0" w:name="_GoBack"/>
      <w:bookmarkEnd w:id="0"/>
    </w:p>
    <w:p w14:paraId="7561AA18" w14:textId="017D4C3D" w:rsidR="00EC583E" w:rsidRPr="001F171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171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F1710" w:rsidRPr="001F1710">
        <w:rPr>
          <w:rFonts w:ascii="Times New Roman" w:hAnsi="Times New Roman"/>
          <w:bCs/>
          <w:sz w:val="28"/>
          <w:szCs w:val="28"/>
        </w:rPr>
        <w:t>59:32:5130003</w:t>
      </w:r>
      <w:r w:rsidR="00413D24" w:rsidRPr="001F1710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F171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1710">
        <w:rPr>
          <w:rFonts w:ascii="Times New Roman" w:hAnsi="Times New Roman"/>
          <w:bCs/>
          <w:sz w:val="28"/>
          <w:szCs w:val="28"/>
        </w:rPr>
        <w:t>общей площадью 58 кв.м.</w:t>
      </w:r>
    </w:p>
    <w:p w14:paraId="1B06A456" w14:textId="2D775EF7" w:rsidR="009E7BF7" w:rsidRPr="001F171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1710">
        <w:rPr>
          <w:rFonts w:ascii="Times New Roman" w:hAnsi="Times New Roman"/>
          <w:bCs/>
          <w:sz w:val="28"/>
          <w:szCs w:val="28"/>
        </w:rPr>
        <w:t>З</w:t>
      </w:r>
      <w:r w:rsidR="009E7BF7" w:rsidRPr="001F171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F1710">
        <w:rPr>
          <w:rFonts w:ascii="Times New Roman" w:hAnsi="Times New Roman"/>
          <w:bCs/>
          <w:sz w:val="28"/>
          <w:szCs w:val="28"/>
        </w:rPr>
        <w:t>к</w:t>
      </w:r>
      <w:r w:rsidR="009E7BF7" w:rsidRPr="001F171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F171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F1710">
        <w:rPr>
          <w:rFonts w:ascii="Times New Roman" w:hAnsi="Times New Roman"/>
          <w:bCs/>
          <w:sz w:val="28"/>
          <w:szCs w:val="28"/>
        </w:rPr>
        <w:t>л.</w:t>
      </w:r>
      <w:r w:rsidR="00E26342" w:rsidRPr="001F1710">
        <w:rPr>
          <w:rFonts w:ascii="Times New Roman" w:hAnsi="Times New Roman"/>
          <w:bCs/>
          <w:sz w:val="28"/>
          <w:szCs w:val="28"/>
        </w:rPr>
        <w:t> </w:t>
      </w:r>
      <w:r w:rsidR="009E7BF7" w:rsidRPr="001F171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F171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F171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F171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F1710">
        <w:rPr>
          <w:rFonts w:ascii="Times New Roman" w:hAnsi="Times New Roman"/>
          <w:bCs/>
          <w:sz w:val="28"/>
          <w:szCs w:val="28"/>
        </w:rPr>
        <w:t>. 21</w:t>
      </w:r>
      <w:r w:rsidR="008255FF" w:rsidRPr="001F1710">
        <w:rPr>
          <w:rFonts w:ascii="Times New Roman" w:hAnsi="Times New Roman"/>
          <w:bCs/>
          <w:sz w:val="28"/>
          <w:szCs w:val="28"/>
        </w:rPr>
        <w:t>1</w:t>
      </w:r>
      <w:r w:rsidR="009E7BF7" w:rsidRPr="001F171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F1710">
        <w:rPr>
          <w:rFonts w:ascii="Times New Roman" w:hAnsi="Times New Roman"/>
          <w:bCs/>
          <w:sz w:val="28"/>
          <w:szCs w:val="28"/>
        </w:rPr>
        <w:t>с </w:t>
      </w:r>
      <w:r w:rsidR="009E7BF7" w:rsidRPr="001F1710">
        <w:rPr>
          <w:rFonts w:ascii="Times New Roman" w:hAnsi="Times New Roman"/>
          <w:bCs/>
          <w:sz w:val="28"/>
          <w:szCs w:val="28"/>
        </w:rPr>
        <w:t>9.00</w:t>
      </w:r>
      <w:r w:rsidR="00E26342" w:rsidRPr="001F1710">
        <w:rPr>
          <w:rFonts w:ascii="Times New Roman" w:hAnsi="Times New Roman"/>
          <w:bCs/>
          <w:sz w:val="28"/>
          <w:szCs w:val="28"/>
        </w:rPr>
        <w:t> </w:t>
      </w:r>
      <w:r w:rsidR="009E7BF7" w:rsidRPr="001F171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F171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F1710">
        <w:rPr>
          <w:rFonts w:ascii="Times New Roman" w:hAnsi="Times New Roman"/>
          <w:bCs/>
          <w:sz w:val="28"/>
          <w:szCs w:val="28"/>
        </w:rPr>
        <w:t>«</w:t>
      </w:r>
      <w:r w:rsidRPr="001F171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F1710">
        <w:rPr>
          <w:rFonts w:ascii="Times New Roman" w:hAnsi="Times New Roman"/>
          <w:bCs/>
          <w:sz w:val="28"/>
          <w:szCs w:val="28"/>
        </w:rPr>
        <w:t>» (</w:t>
      </w:r>
      <w:r w:rsidR="00687EEF" w:rsidRPr="001F171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F1710">
        <w:rPr>
          <w:rFonts w:ascii="Times New Roman" w:hAnsi="Times New Roman"/>
          <w:bCs/>
          <w:sz w:val="28"/>
          <w:szCs w:val="28"/>
        </w:rPr>
        <w:t>.</w:t>
      </w:r>
      <w:r w:rsidR="00CB1291" w:rsidRPr="001F1710">
        <w:rPr>
          <w:rFonts w:ascii="Times New Roman" w:hAnsi="Times New Roman"/>
          <w:bCs/>
          <w:sz w:val="28"/>
          <w:szCs w:val="28"/>
        </w:rPr>
        <w:t>permokrug.ru</w:t>
      </w:r>
      <w:r w:rsidR="00687EEF" w:rsidRPr="001F1710">
        <w:rPr>
          <w:rFonts w:ascii="Times New Roman" w:hAnsi="Times New Roman"/>
          <w:bCs/>
          <w:sz w:val="28"/>
          <w:szCs w:val="28"/>
        </w:rPr>
        <w:t>)</w:t>
      </w:r>
      <w:r w:rsidR="00CB1291" w:rsidRPr="001F171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1710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7C2A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33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5AC74-0B12-4914-BC30-3837B6BEA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133</cp:revision>
  <dcterms:created xsi:type="dcterms:W3CDTF">2023-08-03T05:43:00Z</dcterms:created>
  <dcterms:modified xsi:type="dcterms:W3CDTF">2025-02-19T14:06:00Z</dcterms:modified>
</cp:coreProperties>
</file>